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73A4" w14:textId="111BE0A9" w:rsidR="00BF42AE" w:rsidRDefault="007F1C2E">
      <w:r>
        <w:rPr>
          <w:noProof/>
        </w:rPr>
        <w:drawing>
          <wp:inline distT="0" distB="0" distL="0" distR="0" wp14:anchorId="5312F4BA" wp14:editId="1D1B5DB1">
            <wp:extent cx="2162175" cy="1216223"/>
            <wp:effectExtent l="0" t="0" r="0" b="3175"/>
            <wp:docPr id="1" name="Bild 1" descr="Malmö Opera to Present 'The Shining' &amp; 'Rusalka' in 2026 - OperaWire  Opera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mö Opera to Present 'The Shining' &amp; 'Rusalka' in 2026 - OperaWire  OperaWi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09" cy="125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A62">
        <w:t xml:space="preserve">  </w:t>
      </w:r>
      <w:r w:rsidR="000C7A62" w:rsidRPr="000C7A62">
        <w:rPr>
          <w:sz w:val="36"/>
          <w:szCs w:val="36"/>
        </w:rPr>
        <w:t>Säsongens två Operor</w:t>
      </w:r>
    </w:p>
    <w:p w14:paraId="4255400F" w14:textId="77777777" w:rsidR="0060144E" w:rsidRPr="0060144E" w:rsidRDefault="0060144E" w:rsidP="0060144E">
      <w:pPr>
        <w:pStyle w:val="lead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0" w:beforeAutospacing="0" w:after="262" w:afterAutospacing="0"/>
        <w:rPr>
          <w:rFonts w:ascii="Georgia" w:hAnsi="Georgia"/>
          <w:color w:val="000000"/>
          <w:sz w:val="28"/>
          <w:szCs w:val="28"/>
        </w:rPr>
      </w:pPr>
      <w:r w:rsidRPr="0060144E">
        <w:rPr>
          <w:rFonts w:ascii="Georgia" w:hAnsi="Georgia"/>
          <w:color w:val="000000"/>
          <w:sz w:val="28"/>
          <w:szCs w:val="28"/>
        </w:rPr>
        <w:t xml:space="preserve">Välkommen till </w:t>
      </w:r>
      <w:proofErr w:type="spellStart"/>
      <w:r w:rsidRPr="0060144E">
        <w:rPr>
          <w:rFonts w:ascii="Georgia" w:hAnsi="Georgia"/>
          <w:color w:val="000000"/>
          <w:sz w:val="28"/>
          <w:szCs w:val="28"/>
        </w:rPr>
        <w:t>Overlook</w:t>
      </w:r>
      <w:proofErr w:type="spellEnd"/>
      <w:r w:rsidRPr="0060144E">
        <w:rPr>
          <w:rFonts w:ascii="Georgia" w:hAnsi="Georgia"/>
          <w:color w:val="000000"/>
          <w:sz w:val="28"/>
          <w:szCs w:val="28"/>
        </w:rPr>
        <w:t xml:space="preserve"> </w:t>
      </w:r>
      <w:proofErr w:type="spellStart"/>
      <w:r w:rsidRPr="0060144E">
        <w:rPr>
          <w:rFonts w:ascii="Georgia" w:hAnsi="Georgia"/>
          <w:color w:val="000000"/>
          <w:sz w:val="28"/>
          <w:szCs w:val="28"/>
        </w:rPr>
        <w:t>Hotel</w:t>
      </w:r>
      <w:proofErr w:type="spellEnd"/>
      <w:r w:rsidRPr="0060144E">
        <w:rPr>
          <w:rFonts w:ascii="Georgia" w:hAnsi="Georgia"/>
          <w:color w:val="000000"/>
          <w:sz w:val="28"/>
          <w:szCs w:val="28"/>
        </w:rPr>
        <w:t>, ett charmigt gammalt sekelskifteshus djupt inne i Klippiga bergen. Men låt dig inte luras av den idylliska fasaden. Platsen bär på en blodig historia, i skuggorna ruvar onda krafter och vad du än gör – gå inte in i rum 217.</w:t>
      </w:r>
    </w:p>
    <w:p w14:paraId="5B8763ED" w14:textId="77777777" w:rsidR="0060144E" w:rsidRDefault="0060144E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28"/>
          <w:szCs w:val="28"/>
        </w:rPr>
      </w:pPr>
      <w:r w:rsidRPr="0060144E">
        <w:rPr>
          <w:rStyle w:val="Betoning"/>
          <w:rFonts w:ascii="Georgia" w:eastAsiaTheme="majorEastAsia" w:hAnsi="Georgia"/>
          <w:color w:val="000000"/>
          <w:sz w:val="28"/>
          <w:szCs w:val="28"/>
          <w:bdr w:val="single" w:sz="2" w:space="0" w:color="AAAAAA" w:frame="1"/>
        </w:rPr>
        <w:t xml:space="preserve">The </w:t>
      </w:r>
      <w:proofErr w:type="spellStart"/>
      <w:r w:rsidRPr="0060144E">
        <w:rPr>
          <w:rStyle w:val="Betoning"/>
          <w:rFonts w:ascii="Georgia" w:eastAsiaTheme="majorEastAsia" w:hAnsi="Georgia"/>
          <w:color w:val="000000"/>
          <w:sz w:val="28"/>
          <w:szCs w:val="28"/>
          <w:bdr w:val="single" w:sz="2" w:space="0" w:color="AAAAAA" w:frame="1"/>
        </w:rPr>
        <w:t>Shining</w:t>
      </w:r>
      <w:proofErr w:type="spellEnd"/>
      <w:r w:rsidRPr="0060144E">
        <w:rPr>
          <w:rFonts w:ascii="Georgia" w:hAnsi="Georgia"/>
          <w:color w:val="000000"/>
          <w:sz w:val="28"/>
          <w:szCs w:val="28"/>
        </w:rPr>
        <w:t xml:space="preserve"> är skriven av två Pulitzerpris-vinnare; Paul </w:t>
      </w:r>
      <w:proofErr w:type="spellStart"/>
      <w:r w:rsidRPr="0060144E">
        <w:rPr>
          <w:rFonts w:ascii="Georgia" w:hAnsi="Georgia"/>
          <w:color w:val="000000"/>
          <w:sz w:val="28"/>
          <w:szCs w:val="28"/>
        </w:rPr>
        <w:t>Moravec</w:t>
      </w:r>
      <w:proofErr w:type="spellEnd"/>
      <w:r w:rsidRPr="0060144E">
        <w:rPr>
          <w:rFonts w:ascii="Georgia" w:hAnsi="Georgia"/>
          <w:color w:val="000000"/>
          <w:sz w:val="28"/>
          <w:szCs w:val="28"/>
        </w:rPr>
        <w:t xml:space="preserve"> (musik) och Mark Campbell (libretto). Operan bygger på </w:t>
      </w:r>
      <w:r w:rsidRPr="0060144E">
        <w:rPr>
          <w:rFonts w:ascii="Georgia" w:hAnsi="Georgia"/>
          <w:b/>
          <w:bCs/>
          <w:color w:val="000000"/>
          <w:sz w:val="28"/>
          <w:szCs w:val="28"/>
        </w:rPr>
        <w:t>Stephen Kings</w:t>
      </w:r>
      <w:r w:rsidRPr="0060144E">
        <w:rPr>
          <w:rFonts w:ascii="Georgia" w:hAnsi="Georgia"/>
          <w:color w:val="000000"/>
          <w:sz w:val="28"/>
          <w:szCs w:val="28"/>
        </w:rPr>
        <w:t xml:space="preserve"> ikoniska kultroman från 1977 med samma namn, en av de mest populära och långlivade skräckhistorierna genom tiderna. </w:t>
      </w:r>
    </w:p>
    <w:p w14:paraId="573A3ABD" w14:textId="296FEDD1" w:rsidR="0060144E" w:rsidRDefault="0060144E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Biljetter </w:t>
      </w:r>
      <w:proofErr w:type="gramStart"/>
      <w:r>
        <w:rPr>
          <w:rFonts w:ascii="Georgia" w:hAnsi="Georgia"/>
          <w:color w:val="000000"/>
          <w:sz w:val="28"/>
          <w:szCs w:val="28"/>
        </w:rPr>
        <w:t>till :</w:t>
      </w:r>
      <w:proofErr w:type="gramEnd"/>
      <w:r>
        <w:rPr>
          <w:rFonts w:ascii="Georgia" w:hAnsi="Georgia"/>
          <w:color w:val="000000"/>
          <w:sz w:val="28"/>
          <w:szCs w:val="28"/>
        </w:rPr>
        <w:t xml:space="preserve"> söndag 30/8 med sista anmälan 25/6</w:t>
      </w:r>
    </w:p>
    <w:p w14:paraId="79E2A5A9" w14:textId="6A9E30E4" w:rsidR="0060144E" w:rsidRDefault="0060144E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                  Fredag 4/9                ”                    26/6</w:t>
      </w:r>
    </w:p>
    <w:p w14:paraId="46B5A770" w14:textId="3CC4DE2F" w:rsidR="0060144E" w:rsidRDefault="0060144E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                  Lördag 12 /9             ”                    28/6</w:t>
      </w:r>
    </w:p>
    <w:p w14:paraId="13EE1960" w14:textId="3188A20B" w:rsidR="0060144E" w:rsidRPr="0060144E" w:rsidRDefault="0060144E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Pris </w:t>
      </w:r>
      <w:proofErr w:type="gramStart"/>
      <w:r w:rsidR="000C7A62">
        <w:rPr>
          <w:rFonts w:ascii="Georgia" w:hAnsi="Georgia"/>
          <w:color w:val="000000"/>
          <w:sz w:val="28"/>
          <w:szCs w:val="28"/>
        </w:rPr>
        <w:t>850:-</w:t>
      </w:r>
      <w:proofErr w:type="gramEnd"/>
    </w:p>
    <w:p w14:paraId="310101F6" w14:textId="77777777" w:rsidR="0060144E" w:rsidRPr="0060144E" w:rsidRDefault="0060144E" w:rsidP="0060144E">
      <w:pPr>
        <w:pStyle w:val="lead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0" w:beforeAutospacing="0" w:after="262" w:afterAutospacing="0"/>
        <w:rPr>
          <w:rFonts w:ascii="Georgia" w:hAnsi="Georgia"/>
          <w:color w:val="000000"/>
          <w:sz w:val="28"/>
          <w:szCs w:val="28"/>
        </w:rPr>
      </w:pPr>
      <w:r w:rsidRPr="0060144E">
        <w:rPr>
          <w:rFonts w:ascii="Georgia" w:hAnsi="Georgia"/>
          <w:color w:val="000000"/>
          <w:sz w:val="28"/>
          <w:szCs w:val="28"/>
        </w:rPr>
        <w:t xml:space="preserve">I ett drömlikt möte mellan verklighet och myt växer en berättelse fram om ensamhet och tillhörighet, kärlek och uppoffring. Två av Sveriges främsta operasångare, Matilda </w:t>
      </w:r>
      <w:proofErr w:type="spellStart"/>
      <w:r w:rsidRPr="0060144E">
        <w:rPr>
          <w:rFonts w:ascii="Georgia" w:hAnsi="Georgia"/>
          <w:color w:val="000000"/>
          <w:sz w:val="28"/>
          <w:szCs w:val="28"/>
        </w:rPr>
        <w:t>Sterby</w:t>
      </w:r>
      <w:proofErr w:type="spellEnd"/>
      <w:r w:rsidRPr="0060144E">
        <w:rPr>
          <w:rFonts w:ascii="Georgia" w:hAnsi="Georgia"/>
          <w:color w:val="000000"/>
          <w:sz w:val="28"/>
          <w:szCs w:val="28"/>
        </w:rPr>
        <w:t xml:space="preserve"> och Joachim Bäckström, gör huvudrollerna i denna poetiska uppsättning av Antonín </w:t>
      </w:r>
      <w:proofErr w:type="spellStart"/>
      <w:r w:rsidRPr="0060144E">
        <w:rPr>
          <w:rFonts w:ascii="Georgia" w:hAnsi="Georgia"/>
          <w:color w:val="000000"/>
          <w:sz w:val="28"/>
          <w:szCs w:val="28"/>
        </w:rPr>
        <w:t>Dvořáks</w:t>
      </w:r>
      <w:proofErr w:type="spellEnd"/>
      <w:r w:rsidRPr="0060144E">
        <w:rPr>
          <w:rFonts w:ascii="Georgia" w:hAnsi="Georgia"/>
          <w:color w:val="000000"/>
          <w:sz w:val="28"/>
          <w:szCs w:val="28"/>
        </w:rPr>
        <w:t xml:space="preserve"> senromantiska mästerverk. </w:t>
      </w:r>
    </w:p>
    <w:p w14:paraId="0EB51482" w14:textId="77777777" w:rsidR="0060144E" w:rsidRDefault="0060144E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38"/>
          <w:szCs w:val="38"/>
        </w:rPr>
      </w:pPr>
      <w:proofErr w:type="spellStart"/>
      <w:r w:rsidRPr="0060144E">
        <w:rPr>
          <w:rFonts w:ascii="Georgia" w:hAnsi="Georgia"/>
          <w:color w:val="000000"/>
          <w:sz w:val="28"/>
          <w:szCs w:val="28"/>
        </w:rPr>
        <w:t>Dvořáks</w:t>
      </w:r>
      <w:proofErr w:type="spellEnd"/>
      <w:r w:rsidRPr="0060144E">
        <w:rPr>
          <w:rFonts w:ascii="Georgia" w:hAnsi="Georgia"/>
          <w:color w:val="000000"/>
          <w:sz w:val="28"/>
          <w:szCs w:val="28"/>
        </w:rPr>
        <w:t xml:space="preserve"> opera handlar om vattennymfen Rusalka som blir förälskad i en prins. För att kunna vara tillsammans med honom vänder hon sig till en häxa som hjälper henne att bli mänsklig, men det sker till ett </w:t>
      </w:r>
      <w:proofErr w:type="spellStart"/>
      <w:r w:rsidRPr="0060144E">
        <w:rPr>
          <w:rFonts w:ascii="Georgia" w:hAnsi="Georgia"/>
          <w:color w:val="000000"/>
          <w:sz w:val="28"/>
          <w:szCs w:val="28"/>
        </w:rPr>
        <w:t>fruktanvärt</w:t>
      </w:r>
      <w:proofErr w:type="spellEnd"/>
      <w:r w:rsidRPr="0060144E">
        <w:rPr>
          <w:rFonts w:ascii="Georgia" w:hAnsi="Georgia"/>
          <w:color w:val="000000"/>
          <w:sz w:val="28"/>
          <w:szCs w:val="28"/>
        </w:rPr>
        <w:t xml:space="preserve"> högt pris</w:t>
      </w:r>
      <w:r>
        <w:rPr>
          <w:rFonts w:ascii="Georgia" w:hAnsi="Georgia"/>
          <w:color w:val="000000"/>
          <w:sz w:val="38"/>
          <w:szCs w:val="38"/>
        </w:rPr>
        <w:t>.</w:t>
      </w:r>
    </w:p>
    <w:p w14:paraId="2BBE23C7" w14:textId="54E16145" w:rsidR="000C7A62" w:rsidRPr="000C7A62" w:rsidRDefault="000C7A62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28"/>
          <w:szCs w:val="28"/>
        </w:rPr>
      </w:pPr>
      <w:r w:rsidRPr="000C7A62">
        <w:rPr>
          <w:rFonts w:ascii="Georgia" w:hAnsi="Georgia"/>
          <w:color w:val="000000"/>
          <w:sz w:val="28"/>
          <w:szCs w:val="28"/>
        </w:rPr>
        <w:t>Biljetter till fredag 11/12med sista anmälan 30/9</w:t>
      </w:r>
    </w:p>
    <w:p w14:paraId="7ED242E7" w14:textId="06F9CFF9" w:rsidR="000C7A62" w:rsidRPr="000C7A62" w:rsidRDefault="000C7A62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28"/>
          <w:szCs w:val="28"/>
        </w:rPr>
      </w:pPr>
      <w:r w:rsidRPr="000C7A62">
        <w:rPr>
          <w:rFonts w:ascii="Georgia" w:hAnsi="Georgia"/>
          <w:color w:val="000000"/>
          <w:sz w:val="28"/>
          <w:szCs w:val="28"/>
        </w:rPr>
        <w:t xml:space="preserve">                       Söndag 27/12                ”              15/10</w:t>
      </w:r>
    </w:p>
    <w:p w14:paraId="527C33BF" w14:textId="07D6E9F0" w:rsidR="0060144E" w:rsidRPr="000C7A62" w:rsidRDefault="000C7A62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28"/>
          <w:szCs w:val="28"/>
        </w:rPr>
      </w:pPr>
      <w:r w:rsidRPr="000C7A62">
        <w:rPr>
          <w:rFonts w:ascii="Georgia" w:hAnsi="Georgia"/>
          <w:color w:val="000000"/>
          <w:sz w:val="28"/>
          <w:szCs w:val="28"/>
        </w:rPr>
        <w:t xml:space="preserve">Pris </w:t>
      </w:r>
      <w:proofErr w:type="gramStart"/>
      <w:r w:rsidRPr="000C7A62">
        <w:rPr>
          <w:rFonts w:ascii="Georgia" w:hAnsi="Georgia"/>
          <w:color w:val="000000"/>
          <w:sz w:val="28"/>
          <w:szCs w:val="28"/>
        </w:rPr>
        <w:t>850:-</w:t>
      </w:r>
      <w:proofErr w:type="gramEnd"/>
    </w:p>
    <w:p w14:paraId="258C289F" w14:textId="77777777" w:rsidR="0060144E" w:rsidRDefault="0060144E" w:rsidP="0060144E">
      <w:pPr>
        <w:pStyle w:val="Normalwebb"/>
        <w:pBdr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</w:pBdr>
        <w:spacing w:before="320" w:beforeAutospacing="0" w:after="320" w:afterAutospacing="0"/>
        <w:rPr>
          <w:rFonts w:ascii="Georgia" w:hAnsi="Georgia"/>
          <w:color w:val="000000"/>
          <w:sz w:val="38"/>
          <w:szCs w:val="38"/>
        </w:rPr>
      </w:pPr>
    </w:p>
    <w:sectPr w:rsidR="00601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2E"/>
    <w:rsid w:val="000369C2"/>
    <w:rsid w:val="000C7A62"/>
    <w:rsid w:val="0060144E"/>
    <w:rsid w:val="007F1C2E"/>
    <w:rsid w:val="00BF42AE"/>
    <w:rsid w:val="00D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8095"/>
  <w15:chartTrackingRefBased/>
  <w15:docId w15:val="{576397F2-5792-4BD6-A628-65279A78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1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1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1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1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1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1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1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1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1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1C2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1C2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1C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1C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1C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1C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1C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1C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1C2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1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1C2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1C2E"/>
    <w:rPr>
      <w:b/>
      <w:bCs/>
      <w:smallCaps/>
      <w:color w:val="2F5496" w:themeColor="accent1" w:themeShade="BF"/>
      <w:spacing w:val="5"/>
    </w:rPr>
  </w:style>
  <w:style w:type="paragraph" w:customStyle="1" w:styleId="lead">
    <w:name w:val="lead"/>
    <w:basedOn w:val="Normal"/>
    <w:rsid w:val="0060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60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Betoning">
    <w:name w:val="Emphasis"/>
    <w:basedOn w:val="Standardstycketeckensnitt"/>
    <w:uiPriority w:val="20"/>
    <w:qFormat/>
    <w:rsid w:val="00601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2</cp:revision>
  <dcterms:created xsi:type="dcterms:W3CDTF">2026-02-23T10:23:00Z</dcterms:created>
  <dcterms:modified xsi:type="dcterms:W3CDTF">2026-02-23T10:23:00Z</dcterms:modified>
</cp:coreProperties>
</file>